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D124A9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D124A9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D124A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การรับชำระภาษีป้าย</w:t>
      </w:r>
    </w:p>
    <w:p w:rsidR="00513AE8" w:rsidRPr="00D124A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D124A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D12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D124A9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องค์การบริหารส่วนตำบลลำเลียง อำเภอกระบุรี จังหวัดระนอง</w:t>
      </w:r>
      <w:r w:rsidR="00081011" w:rsidRPr="00D12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D124A9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D124A9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24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3BDB7" wp14:editId="0A31D852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D124A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D124A9">
        <w:rPr>
          <w:rFonts w:ascii="TH SarabunIT๙" w:hAnsi="TH SarabunIT๙" w:cs="TH SarabunIT๙"/>
          <w:noProof/>
          <w:sz w:val="32"/>
          <w:szCs w:val="32"/>
        </w:rPr>
        <w:br/>
      </w:r>
      <w:r w:rsidRPr="00D124A9">
        <w:rPr>
          <w:rFonts w:ascii="TH SarabunIT๙" w:hAnsi="TH SarabunIT๙" w:cs="TH SarabunIT๙"/>
          <w:noProof/>
          <w:sz w:val="32"/>
          <w:szCs w:val="32"/>
        </w:rPr>
        <w:tab/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ตามพระราชบัญญัติภาษีป้าย พ</w:t>
      </w:r>
      <w:r w:rsidRPr="00D124A9">
        <w:rPr>
          <w:rFonts w:ascii="TH SarabunIT๙" w:hAnsi="TH SarabunIT๙" w:cs="TH SarabunIT๙"/>
          <w:noProof/>
          <w:sz w:val="32"/>
          <w:szCs w:val="32"/>
        </w:rPr>
        <w:t>.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D124A9">
        <w:rPr>
          <w:rFonts w:ascii="TH SarabunIT๙" w:hAnsi="TH SarabunIT๙" w:cs="TH SarabunIT๙"/>
          <w:noProof/>
          <w:sz w:val="32"/>
          <w:szCs w:val="32"/>
        </w:rPr>
        <w:t xml:space="preserve">. 2510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กำหนดให้องค์กรปกครองส่วนท้องถิ่นมีหน้าที่ในการรับชำระภาษีป้ายแสดงชื่อ ยี่ห้อ หรือเครื่องหมายที่ใช้เพื่อการประกอบการค้าหรือประกอบกิจการอื่น หรือโฆษณาการค้าหรือกิจการอื่น เพื่อหารายได้ โดยมีหลักเกณฑ์ วิธีการ และเงื่อนไข ดังนี้</w:t>
      </w:r>
      <w:r w:rsidRPr="00D124A9">
        <w:rPr>
          <w:rFonts w:ascii="TH SarabunIT๙" w:hAnsi="TH SarabunIT๙" w:cs="TH SarabunIT๙"/>
          <w:noProof/>
          <w:sz w:val="32"/>
          <w:szCs w:val="32"/>
        </w:rPr>
        <w:br/>
      </w:r>
      <w:r w:rsidRPr="00D124A9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 </w:t>
      </w:r>
      <w:r w:rsidRPr="00D124A9">
        <w:rPr>
          <w:rFonts w:ascii="TH SarabunIT๙" w:hAnsi="TH SarabunIT๙" w:cs="TH SarabunIT๙"/>
          <w:noProof/>
          <w:sz w:val="32"/>
          <w:szCs w:val="32"/>
        </w:rPr>
        <w:t>(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เทศบาลหรือองค์การบริหารส่วนตำบล</w:t>
      </w:r>
      <w:r w:rsidRPr="00D124A9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ประชาสัมพันธ์ขั้นตอนและวิธีการเสียภาษี</w:t>
      </w:r>
      <w:r w:rsidRPr="00D124A9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 xml:space="preserve">แจ้งให้เจ้าของป้ายทราบเพื่อยื่นแบบแสดงรายการภาษีป้าย </w:t>
      </w:r>
      <w:r w:rsidRPr="00D124A9">
        <w:rPr>
          <w:rFonts w:ascii="TH SarabunIT๙" w:hAnsi="TH SarabunIT๙" w:cs="TH SarabunIT๙"/>
          <w:noProof/>
          <w:sz w:val="32"/>
          <w:szCs w:val="32"/>
        </w:rPr>
        <w:t>(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D124A9">
        <w:rPr>
          <w:rFonts w:ascii="TH SarabunIT๙" w:hAnsi="TH SarabunIT๙" w:cs="TH SarabunIT๙"/>
          <w:noProof/>
          <w:sz w:val="32"/>
          <w:szCs w:val="32"/>
        </w:rPr>
        <w:t>.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ป</w:t>
      </w:r>
      <w:r w:rsidRPr="00D124A9">
        <w:rPr>
          <w:rFonts w:ascii="TH SarabunIT๙" w:hAnsi="TH SarabunIT๙" w:cs="TH SarabunIT๙"/>
          <w:noProof/>
          <w:sz w:val="32"/>
          <w:szCs w:val="32"/>
        </w:rPr>
        <w:t>. 1)</w:t>
      </w:r>
      <w:r w:rsidRPr="00D124A9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 xml:space="preserve">เจ้าของป้ายยื่นแบบแสดงรายการภาษีป้าย </w:t>
      </w:r>
      <w:r w:rsidRPr="00D124A9">
        <w:rPr>
          <w:rFonts w:ascii="TH SarabunIT๙" w:hAnsi="TH SarabunIT๙" w:cs="TH SarabunIT๙"/>
          <w:noProof/>
          <w:sz w:val="32"/>
          <w:szCs w:val="32"/>
        </w:rPr>
        <w:t>(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D124A9">
        <w:rPr>
          <w:rFonts w:ascii="TH SarabunIT๙" w:hAnsi="TH SarabunIT๙" w:cs="TH SarabunIT๙"/>
          <w:noProof/>
          <w:sz w:val="32"/>
          <w:szCs w:val="32"/>
        </w:rPr>
        <w:t>.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ป</w:t>
      </w:r>
      <w:r w:rsidRPr="00D124A9">
        <w:rPr>
          <w:rFonts w:ascii="TH SarabunIT๙" w:hAnsi="TH SarabunIT๙" w:cs="TH SarabunIT๙"/>
          <w:noProof/>
          <w:sz w:val="32"/>
          <w:szCs w:val="32"/>
        </w:rPr>
        <w:t xml:space="preserve">. 1)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ภายในเดือนมีนาคม</w:t>
      </w:r>
      <w:r w:rsidRPr="00D124A9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 w:rsidRPr="00D124A9">
        <w:rPr>
          <w:rFonts w:ascii="TH SarabunIT๙" w:hAnsi="TH SarabunIT๙" w:cs="TH SarabunIT๙"/>
          <w:noProof/>
          <w:sz w:val="32"/>
          <w:szCs w:val="32"/>
        </w:rPr>
        <w:t>(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D124A9">
        <w:rPr>
          <w:rFonts w:ascii="TH SarabunIT๙" w:hAnsi="TH SarabunIT๙" w:cs="TH SarabunIT๙"/>
          <w:noProof/>
          <w:sz w:val="32"/>
          <w:szCs w:val="32"/>
        </w:rPr>
        <w:t>.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ป</w:t>
      </w:r>
      <w:r w:rsidRPr="00D124A9">
        <w:rPr>
          <w:rFonts w:ascii="TH SarabunIT๙" w:hAnsi="TH SarabunIT๙" w:cs="TH SarabunIT๙"/>
          <w:noProof/>
          <w:sz w:val="32"/>
          <w:szCs w:val="32"/>
        </w:rPr>
        <w:t>. 3)</w:t>
      </w:r>
      <w:r w:rsidRPr="00D124A9">
        <w:rPr>
          <w:rFonts w:ascii="TH SarabunIT๙" w:hAnsi="TH SarabunIT๙" w:cs="TH SarabunIT๙"/>
          <w:noProof/>
          <w:sz w:val="32"/>
          <w:szCs w:val="32"/>
        </w:rPr>
        <w:br/>
        <w:t xml:space="preserve">5.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องค์กรปกครองส่วนท้องถิ่นรับชำระภาษี </w:t>
      </w:r>
      <w:r w:rsidRPr="00D124A9">
        <w:rPr>
          <w:rFonts w:ascii="TH SarabunIT๙" w:hAnsi="TH SarabunIT๙" w:cs="TH SarabunIT๙"/>
          <w:noProof/>
          <w:sz w:val="32"/>
          <w:szCs w:val="32"/>
        </w:rPr>
        <w:t>(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เจ้าของป้ายชำระภาษีทันที หรือชำระภาษีภายในกำหนดเวลา</w:t>
      </w:r>
      <w:r w:rsidRPr="00D124A9">
        <w:rPr>
          <w:rFonts w:ascii="TH SarabunIT๙" w:hAnsi="TH SarabunIT๙" w:cs="TH SarabunIT๙"/>
          <w:noProof/>
          <w:sz w:val="32"/>
          <w:szCs w:val="32"/>
        </w:rPr>
        <w:t>)</w:t>
      </w:r>
      <w:r w:rsidRPr="00D124A9">
        <w:rPr>
          <w:rFonts w:ascii="TH SarabunIT๙" w:hAnsi="TH SarabunIT๙" w:cs="TH SarabunIT๙"/>
          <w:noProof/>
          <w:sz w:val="32"/>
          <w:szCs w:val="32"/>
        </w:rPr>
        <w:br/>
        <w:t xml:space="preserve">6.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 xml:space="preserve">กรณีที่เจ้าของป้ายชำระภาษีเกินเวลาที่กำหนด </w:t>
      </w:r>
      <w:r w:rsidRPr="00D124A9">
        <w:rPr>
          <w:rFonts w:ascii="TH SarabunIT๙" w:hAnsi="TH SarabunIT๙" w:cs="TH SarabunIT๙"/>
          <w:noProof/>
          <w:sz w:val="32"/>
          <w:szCs w:val="32"/>
        </w:rPr>
        <w:t>(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 xml:space="preserve">เกิน </w:t>
      </w:r>
      <w:r w:rsidRPr="00D124A9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วัน นับแต่ได้รับแจ้งการประเมิน</w:t>
      </w:r>
      <w:r w:rsidRPr="00D124A9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ต้องชำระภาษีและเงินเพิ่ม</w:t>
      </w:r>
      <w:r w:rsidRPr="00D124A9">
        <w:rPr>
          <w:rFonts w:ascii="TH SarabunIT๙" w:hAnsi="TH SarabunIT๙" w:cs="TH SarabunIT๙"/>
          <w:noProof/>
          <w:sz w:val="32"/>
          <w:szCs w:val="32"/>
        </w:rPr>
        <w:br/>
        <w:t xml:space="preserve">7.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 xml:space="preserve">กรณีที่ผู้รับประเมิน </w:t>
      </w:r>
      <w:r w:rsidRPr="00D124A9">
        <w:rPr>
          <w:rFonts w:ascii="TH SarabunIT๙" w:hAnsi="TH SarabunIT๙" w:cs="TH SarabunIT๙"/>
          <w:noProof/>
          <w:sz w:val="32"/>
          <w:szCs w:val="32"/>
        </w:rPr>
        <w:t>(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เจ้าของป้าย</w:t>
      </w:r>
      <w:r w:rsidRPr="00D124A9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 xml:space="preserve">ไม่พอใจการประเมินสามารถอุทธรณ์ต่อผู้บริหารท้องถิ่นได้ภายใน </w:t>
      </w:r>
      <w:r w:rsidRPr="00D124A9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 xml:space="preserve">วัน นับแต่ได้รับแจ้ง การประเมิน เพื่อให้ผู้บริหารท้องถิ่นชี้ขาดและแจ้งให้ผู้เสียภาษีทราบ ตามแบบ </w:t>
      </w:r>
      <w:r w:rsidRPr="00D124A9">
        <w:rPr>
          <w:rFonts w:ascii="TH SarabunIT๙" w:hAnsi="TH SarabunIT๙" w:cs="TH SarabunIT๙"/>
          <w:noProof/>
          <w:sz w:val="32"/>
          <w:szCs w:val="32"/>
        </w:rPr>
        <w:t>(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D124A9">
        <w:rPr>
          <w:rFonts w:ascii="TH SarabunIT๙" w:hAnsi="TH SarabunIT๙" w:cs="TH SarabunIT๙"/>
          <w:noProof/>
          <w:sz w:val="32"/>
          <w:szCs w:val="32"/>
        </w:rPr>
        <w:t>.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ป</w:t>
      </w:r>
      <w:r w:rsidRPr="00D124A9">
        <w:rPr>
          <w:rFonts w:ascii="TH SarabunIT๙" w:hAnsi="TH SarabunIT๙" w:cs="TH SarabunIT๙"/>
          <w:noProof/>
          <w:sz w:val="32"/>
          <w:szCs w:val="32"/>
        </w:rPr>
        <w:t xml:space="preserve">. 5)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 xml:space="preserve">ภายในระยะเวลา </w:t>
      </w:r>
      <w:r w:rsidRPr="00D124A9">
        <w:rPr>
          <w:rFonts w:ascii="TH SarabunIT๙" w:hAnsi="TH SarabunIT๙" w:cs="TH SarabunIT๙"/>
          <w:noProof/>
          <w:sz w:val="32"/>
          <w:szCs w:val="32"/>
        </w:rPr>
        <w:t xml:space="preserve">60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วัน นับแต่วันที่ได้รับอุทธรณ์ ตามพระราชบัญญัติภาษีป้าย พ</w:t>
      </w:r>
      <w:r w:rsidRPr="00D124A9">
        <w:rPr>
          <w:rFonts w:ascii="TH SarabunIT๙" w:hAnsi="TH SarabunIT๙" w:cs="TH SarabunIT๙"/>
          <w:noProof/>
          <w:sz w:val="32"/>
          <w:szCs w:val="32"/>
        </w:rPr>
        <w:t>.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D124A9">
        <w:rPr>
          <w:rFonts w:ascii="TH SarabunIT๙" w:hAnsi="TH SarabunIT๙" w:cs="TH SarabunIT๙"/>
          <w:noProof/>
          <w:sz w:val="32"/>
          <w:szCs w:val="32"/>
        </w:rPr>
        <w:t>. 2510</w:t>
      </w:r>
      <w:r w:rsidRPr="00D124A9">
        <w:rPr>
          <w:rFonts w:ascii="TH SarabunIT๙" w:hAnsi="TH SarabunIT๙" w:cs="TH SarabunIT๙"/>
          <w:noProof/>
          <w:sz w:val="32"/>
          <w:szCs w:val="32"/>
        </w:rPr>
        <w:br/>
        <w:t xml:space="preserve">8.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D124A9">
        <w:rPr>
          <w:rFonts w:ascii="TH SarabunIT๙" w:hAnsi="TH SarabunIT๙" w:cs="TH SarabunIT๙"/>
          <w:noProof/>
          <w:sz w:val="32"/>
          <w:szCs w:val="32"/>
        </w:rPr>
        <w:t>/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หลักฐานร่วมกัน พร้อมกำหนดระยะเวลาให้ผู้ยื่นคำขอดำเนินการแก้ไข</w:t>
      </w:r>
      <w:r w:rsidRPr="00D124A9">
        <w:rPr>
          <w:rFonts w:ascii="TH SarabunIT๙" w:hAnsi="TH SarabunIT๙" w:cs="TH SarabunIT๙"/>
          <w:noProof/>
          <w:sz w:val="32"/>
          <w:szCs w:val="32"/>
        </w:rPr>
        <w:t>/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เพิ่มเติม หากผู้ยื่นคำขอไม่ดำเนินการแก้ไข</w:t>
      </w:r>
      <w:r w:rsidRPr="00D124A9">
        <w:rPr>
          <w:rFonts w:ascii="TH SarabunIT๙" w:hAnsi="TH SarabunIT๙" w:cs="TH SarabunIT๙"/>
          <w:noProof/>
          <w:sz w:val="32"/>
          <w:szCs w:val="32"/>
        </w:rPr>
        <w:t>/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 w:rsidRPr="00D124A9">
        <w:rPr>
          <w:rFonts w:ascii="TH SarabunIT๙" w:hAnsi="TH SarabunIT๙" w:cs="TH SarabunIT๙"/>
          <w:noProof/>
          <w:sz w:val="32"/>
          <w:szCs w:val="32"/>
        </w:rPr>
        <w:br/>
        <w:t xml:space="preserve">9.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D124A9">
        <w:rPr>
          <w:rFonts w:ascii="TH SarabunIT๙" w:hAnsi="TH SarabunIT๙" w:cs="TH SarabunIT๙"/>
          <w:noProof/>
          <w:sz w:val="32"/>
          <w:szCs w:val="32"/>
        </w:rPr>
        <w:br/>
        <w:t xml:space="preserve">10.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D124A9">
        <w:rPr>
          <w:rFonts w:ascii="TH SarabunIT๙" w:hAnsi="TH SarabunIT๙" w:cs="TH SarabunIT๙"/>
          <w:noProof/>
          <w:sz w:val="32"/>
          <w:szCs w:val="32"/>
        </w:rPr>
        <w:br/>
        <w:t xml:space="preserve">11.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 xml:space="preserve">หน่วยงานจะมีการแจ้งผลการพิจารณาให้ผู้ยื่นคำขอทราบภายใน </w:t>
      </w:r>
      <w:r w:rsidRPr="00D124A9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วันนับแต่วันที่พิจารณาแล้วเสร็จตามมาตรา </w:t>
      </w:r>
      <w:r w:rsidRPr="00D124A9">
        <w:rPr>
          <w:rFonts w:ascii="TH SarabunIT๙" w:hAnsi="TH SarabunIT๙" w:cs="TH SarabunIT๙"/>
          <w:noProof/>
          <w:sz w:val="32"/>
          <w:szCs w:val="32"/>
        </w:rPr>
        <w:t xml:space="preserve">10 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แห่งพระราชบัญญัติการอำนวยความสะดวกในการพิจารณาอนุญาตของทางราชการ พ</w:t>
      </w:r>
      <w:r w:rsidRPr="00D124A9">
        <w:rPr>
          <w:rFonts w:ascii="TH SarabunIT๙" w:hAnsi="TH SarabunIT๙" w:cs="TH SarabunIT๙"/>
          <w:noProof/>
          <w:sz w:val="32"/>
          <w:szCs w:val="32"/>
        </w:rPr>
        <w:t>.</w:t>
      </w:r>
      <w:r w:rsidRPr="00D124A9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D124A9">
        <w:rPr>
          <w:rFonts w:ascii="TH SarabunIT๙" w:hAnsi="TH SarabunIT๙" w:cs="TH SarabunIT๙"/>
          <w:noProof/>
          <w:sz w:val="32"/>
          <w:szCs w:val="32"/>
        </w:rPr>
        <w:t>. 2558</w:t>
      </w:r>
    </w:p>
    <w:p w:rsidR="00D124A9" w:rsidRDefault="00D124A9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124A9" w:rsidRDefault="00D124A9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124A9" w:rsidRDefault="00D124A9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124A9" w:rsidRDefault="00D124A9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124A9" w:rsidRPr="00D124A9" w:rsidRDefault="00D124A9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D124A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ช่องทางการให้บริการ</w:t>
      </w:r>
    </w:p>
    <w:p w:rsidR="00081011" w:rsidRPr="00D124A9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D124A9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D124A9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124A9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D124A9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องค์การบริหารส่วนตำบลลำเลียง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เลขที่ ๑๒๕ หมู่ที่ ๒  ถนนเพชรเกษม อำเภอกระบุรี จังหวัดระนอง  ๘๕๑๑๐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โทรศัพท์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โทรสาร ๐๗๗ ๘๖๐ ๖๔๔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www.lumliang.go.th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/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D124A9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D124A9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24A9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D124A9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4646" w:rsidRPr="00D124A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D124A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D124A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D124A9">
        <w:rPr>
          <w:rFonts w:ascii="TH SarabunIT๙" w:hAnsi="TH SarabunIT๙" w:cs="TH SarabunIT๙"/>
          <w:noProof/>
          <w:sz w:val="32"/>
          <w:szCs w:val="32"/>
        </w:rPr>
        <w:t xml:space="preserve">46 </w:t>
      </w:r>
      <w:r w:rsidR="00081011" w:rsidRPr="00D124A9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:rsidR="00974646" w:rsidRPr="00D124A9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D124A9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D124A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D124A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D124A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D124A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D124A9" w:rsidTr="00310762">
        <w:tc>
          <w:tcPr>
            <w:tcW w:w="846" w:type="dxa"/>
          </w:tcPr>
          <w:p w:rsidR="0067367B" w:rsidRPr="00D124A9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D124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124A9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D124A9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เจ้าของป้ายยื่นแบบแสดงรายการภาษีป้าย 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1) 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:rsidR="001A5925" w:rsidRPr="00D124A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124A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D124A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D124A9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D124A9" w:rsidTr="00310762">
        <w:tc>
          <w:tcPr>
            <w:tcW w:w="846" w:type="dxa"/>
          </w:tcPr>
          <w:p w:rsidR="0067367B" w:rsidRPr="00D124A9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D124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124A9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D124A9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พนักงานเจ้าหน้าที่พิจารณาตรวจสอบรายการป้าย ตามแบบแสดงรายการภาษีป้าย 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.1) 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และแจ้งการประเมินภาษี</w:t>
            </w:r>
          </w:p>
          <w:p w:rsidR="001A5925" w:rsidRPr="00D124A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124A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D124A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D124A9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D124A9" w:rsidTr="00310762">
        <w:tc>
          <w:tcPr>
            <w:tcW w:w="846" w:type="dxa"/>
          </w:tcPr>
          <w:p w:rsidR="0067367B" w:rsidRPr="00D124A9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D124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124A9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D124A9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เจ้าของป้ายชำระภาษี</w:t>
            </w:r>
          </w:p>
          <w:p w:rsidR="001A5925" w:rsidRPr="00D124A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124A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D124A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D124A9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D124A9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D124A9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D124A9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D124A9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D124A9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D124A9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D124A9" w:rsidTr="000E5F48">
        <w:tc>
          <w:tcPr>
            <w:tcW w:w="846" w:type="dxa"/>
          </w:tcPr>
          <w:p w:rsidR="00E8524B" w:rsidRPr="00D124A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D124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D124A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124A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  <w:p w:rsidR="00CD595C" w:rsidRPr="00D124A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D124A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D124A9" w:rsidRDefault="001167E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124A9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124A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D124A9" w:rsidTr="000E5F48">
        <w:tc>
          <w:tcPr>
            <w:tcW w:w="846" w:type="dxa"/>
          </w:tcPr>
          <w:p w:rsidR="00E8524B" w:rsidRPr="00D124A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D124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D124A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124A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:rsidR="00CD595C" w:rsidRPr="00D124A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D124A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D124A9" w:rsidRDefault="001167E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34562926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124A9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124A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D124A9" w:rsidTr="000E5F48">
        <w:tc>
          <w:tcPr>
            <w:tcW w:w="846" w:type="dxa"/>
          </w:tcPr>
          <w:p w:rsidR="00E8524B" w:rsidRPr="00D124A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D124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D124A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124A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แผนผังแสดงสถานที่ตั้งหรือแสดงป้าย รายละเอียดเกี่ยวกับป้าย วัน เดือน ปี ที่ติดตั้งหรือแสดง</w:t>
            </w:r>
          </w:p>
          <w:p w:rsidR="00CD595C" w:rsidRPr="00D124A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D124A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D124A9" w:rsidRDefault="001167E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80923870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124A9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124A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D124A9" w:rsidTr="000E5F48">
        <w:tc>
          <w:tcPr>
            <w:tcW w:w="846" w:type="dxa"/>
          </w:tcPr>
          <w:p w:rsidR="00E8524B" w:rsidRPr="00D124A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D124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D124A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124A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หลักฐานการประกอบกิจการ เช่น สำเนาใบทะเบียนการค้า สำเนาทะเบียนพาณิชย์ สำเนาทะเบียนภาษีมูลค่าเพิ่ม</w:t>
            </w:r>
          </w:p>
          <w:p w:rsidR="00CD595C" w:rsidRPr="00D124A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D124A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D124A9" w:rsidRDefault="001167E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5334935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124A9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124A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D124A9" w:rsidTr="000E5F48">
        <w:tc>
          <w:tcPr>
            <w:tcW w:w="846" w:type="dxa"/>
          </w:tcPr>
          <w:p w:rsidR="00E8524B" w:rsidRPr="00D124A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D124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D124A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124A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หนังสือรับรองนิติบุคคล </w:t>
            </w: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กรณีนิติบุคคล</w:t>
            </w: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พร้อมสำเนา</w:t>
            </w:r>
          </w:p>
          <w:p w:rsidR="00CD595C" w:rsidRPr="00D124A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D124A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D124A9" w:rsidRDefault="001167E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6488311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124A9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124A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D124A9" w:rsidTr="000E5F48">
        <w:tc>
          <w:tcPr>
            <w:tcW w:w="846" w:type="dxa"/>
          </w:tcPr>
          <w:p w:rsidR="00E8524B" w:rsidRPr="00D124A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D124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D124A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124A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สำเนาใบเสร็จรับเงินภาษีป้าย </w:t>
            </w: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ab/>
            </w:r>
          </w:p>
          <w:p w:rsidR="00CD595C" w:rsidRPr="00D124A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D124A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D124A9" w:rsidRDefault="001167E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55280681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124A9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124A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D124A9" w:rsidTr="000E5F48">
        <w:tc>
          <w:tcPr>
            <w:tcW w:w="846" w:type="dxa"/>
          </w:tcPr>
          <w:p w:rsidR="00E8524B" w:rsidRPr="00D124A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D124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D124A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124A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D124A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D124A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D124A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D124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D124A9" w:rsidRDefault="001167E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0101330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124A9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124A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124A9" w:rsidRDefault="00D124A9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124A9" w:rsidRDefault="00D124A9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124A9" w:rsidRDefault="00D124A9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124A9" w:rsidRDefault="00D124A9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124A9" w:rsidRPr="00D124A9" w:rsidRDefault="00D124A9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D124A9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D124A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D124A9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D124A9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D124A9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D124A9" w:rsidTr="008D6120">
        <w:tc>
          <w:tcPr>
            <w:tcW w:w="10075" w:type="dxa"/>
            <w:gridSpan w:val="3"/>
          </w:tcPr>
          <w:p w:rsidR="008D6120" w:rsidRPr="00D124A9" w:rsidRDefault="00812105" w:rsidP="00CD595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124A9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CD595C" w:rsidRPr="00D124A9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D124A9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D12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D124A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D124A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D124A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D124A9" w:rsidTr="00527864">
        <w:tc>
          <w:tcPr>
            <w:tcW w:w="846" w:type="dxa"/>
          </w:tcPr>
          <w:p w:rsidR="000B2BF5" w:rsidRPr="00D124A9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D124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124A9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เทศบาล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...../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...../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เมืองพัทยา 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ระบุหน่วยงานที่ได้รับมอบหมายให้รับเรื่องร้องเรียน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หมายเลขโทรศัพท์ 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................................ 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หรือ 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....................................... (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ระบุช่องทางอื่นๆ ถ้ามี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1A5925" w:rsidRPr="00D124A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องค์การบริหารส่วนตำบลลำเลียง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เลขที่ ๑๒๕ หมู่ที่ ๒  ถนนเพชรเกษม อำเภอกระบุรี จังหวัดระนอง  ๘๕๑๑๐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โทรศัพท์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โทรสาร ๐๗๗ ๘๖๐ ๖๔๔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www.lumliang.go.th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)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D124A9" w:rsidTr="00527864">
        <w:tc>
          <w:tcPr>
            <w:tcW w:w="846" w:type="dxa"/>
          </w:tcPr>
          <w:p w:rsidR="000B2BF5" w:rsidRPr="00D124A9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D124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124A9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D124A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D124A9" w:rsidTr="00527864">
        <w:tc>
          <w:tcPr>
            <w:tcW w:w="846" w:type="dxa"/>
          </w:tcPr>
          <w:p w:rsidR="000B2BF5" w:rsidRPr="00D124A9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D124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124A9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D124A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 ป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 ชั้น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D124A9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D124A9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D124A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D124A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D124A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D124A9" w:rsidTr="00527864">
        <w:tc>
          <w:tcPr>
            <w:tcW w:w="846" w:type="dxa"/>
          </w:tcPr>
          <w:p w:rsidR="000B2BF5" w:rsidRPr="00D124A9" w:rsidRDefault="00A36052" w:rsidP="00727E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D124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124A9" w:rsidRDefault="00A3605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1. 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แบบแจ้งรายการเพื่อเสียภาษีป้าย 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1) 2. 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แบบยื่นอุทธรณ์ภาษีป้าย 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</w:t>
            </w: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. 4)</w:t>
            </w:r>
          </w:p>
          <w:p w:rsidR="001A5925" w:rsidRPr="00D124A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D124A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D124A9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D124A9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D124A9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D124A9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D30394" w:rsidRPr="00D124A9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24A9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44762A" wp14:editId="1E7601D3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D124A9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D124A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1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D124A9">
        <w:rPr>
          <w:rFonts w:ascii="TH SarabunIT๙" w:hAnsi="TH SarabunIT๙" w:cs="TH SarabunIT๙"/>
          <w:noProof/>
          <w:sz w:val="32"/>
          <w:szCs w:val="32"/>
          <w:cs/>
        </w:rPr>
        <w:t>การรับชำระภาษีป้าย</w:t>
      </w:r>
      <w:r w:rsidR="007B7ED7" w:rsidRPr="00D12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D124A9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D124A9">
        <w:rPr>
          <w:rFonts w:ascii="TH SarabunIT๙" w:hAnsi="TH SarabunIT๙" w:cs="TH SarabunIT๙"/>
          <w:sz w:val="32"/>
          <w:szCs w:val="32"/>
        </w:rPr>
        <w:t>:</w:t>
      </w:r>
      <w:r w:rsidRPr="00D1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D124A9">
        <w:rPr>
          <w:rFonts w:ascii="TH SarabunIT๙" w:hAnsi="TH SarabunIT๙" w:cs="TH SarabunIT๙"/>
          <w:noProof/>
          <w:sz w:val="32"/>
          <w:szCs w:val="32"/>
          <w:cs/>
        </w:rPr>
        <w:t>สำนักบริหารการคลังท้องถิ่น กรมส่งเสริมการปกครองท้องถิ่น สำนักบริหารการคลังท้องถิ่น</w:t>
      </w:r>
    </w:p>
    <w:p w:rsidR="00D30394" w:rsidRPr="00D124A9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D124A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D124A9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D124A9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D124A9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D124A9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D124A9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D124A9" w:rsidTr="009F08E4">
        <w:tc>
          <w:tcPr>
            <w:tcW w:w="10070" w:type="dxa"/>
          </w:tcPr>
          <w:p w:rsidR="00357B89" w:rsidRPr="00D124A9" w:rsidRDefault="00357B89" w:rsidP="00BB159F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D124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57B89" w:rsidRPr="00D124A9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24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D124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บ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ภาษีป้าย พ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D124A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2510</w:t>
            </w:r>
            <w:r w:rsidRPr="00D124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D30394" w:rsidRPr="00D124A9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ระดับผลกระทบ</w:t>
      </w:r>
      <w:r w:rsidRPr="00D124A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124A9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D124A9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D124A9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D124A9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D124A9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D124A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D124A9">
        <w:rPr>
          <w:rFonts w:ascii="TH SarabunIT๙" w:hAnsi="TH SarabunIT๙" w:cs="TH SarabunIT๙"/>
          <w:noProof/>
          <w:sz w:val="32"/>
          <w:szCs w:val="32"/>
        </w:rPr>
        <w:t>-</w:t>
      </w: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D124A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D124A9">
        <w:rPr>
          <w:rFonts w:ascii="TH SarabunIT๙" w:hAnsi="TH SarabunIT๙" w:cs="TH SarabunIT๙"/>
          <w:noProof/>
          <w:sz w:val="32"/>
          <w:szCs w:val="32"/>
        </w:rPr>
        <w:t>0.0</w:t>
      </w:r>
    </w:p>
    <w:p w:rsidR="00D30394" w:rsidRPr="00D124A9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D124A9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ข้อมูลสถิติของกระบวนงาน</w:t>
      </w:r>
      <w:r w:rsidRPr="00D124A9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D124A9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24A9">
        <w:rPr>
          <w:rFonts w:ascii="TH SarabunIT๙" w:hAnsi="TH SarabunIT๙" w:cs="TH SarabunIT๙"/>
          <w:sz w:val="32"/>
          <w:szCs w:val="32"/>
        </w:rPr>
        <w:tab/>
      </w:r>
      <w:r w:rsidRPr="00D124A9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D124A9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D124A9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24A9">
        <w:rPr>
          <w:rFonts w:ascii="TH SarabunIT๙" w:hAnsi="TH SarabunIT๙" w:cs="TH SarabunIT๙"/>
          <w:sz w:val="32"/>
          <w:szCs w:val="32"/>
        </w:rPr>
        <w:tab/>
      </w:r>
      <w:r w:rsidRPr="00D124A9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D124A9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D124A9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24A9">
        <w:rPr>
          <w:rFonts w:ascii="TH SarabunIT๙" w:hAnsi="TH SarabunIT๙" w:cs="TH SarabunIT๙"/>
          <w:sz w:val="32"/>
          <w:szCs w:val="32"/>
        </w:rPr>
        <w:tab/>
      </w:r>
      <w:r w:rsidRPr="00D124A9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D124A9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D124A9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D124A9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124A9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D124A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D1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D124A9">
        <w:rPr>
          <w:rFonts w:ascii="TH SarabunIT๙" w:hAnsi="TH SarabunIT๙" w:cs="TH SarabunIT๙"/>
          <w:noProof/>
          <w:sz w:val="32"/>
          <w:szCs w:val="32"/>
          <w:cs/>
        </w:rPr>
        <w:t>การรับชำระภาษีป้าย อบต</w:t>
      </w:r>
      <w:r w:rsidR="002F5480" w:rsidRPr="00D124A9">
        <w:rPr>
          <w:rFonts w:ascii="TH SarabunIT๙" w:hAnsi="TH SarabunIT๙" w:cs="TH SarabunIT๙"/>
          <w:noProof/>
          <w:sz w:val="32"/>
          <w:szCs w:val="32"/>
        </w:rPr>
        <w:t>.</w:t>
      </w:r>
      <w:r w:rsidR="002F5480" w:rsidRPr="00D124A9">
        <w:rPr>
          <w:rFonts w:ascii="TH SarabunIT๙" w:hAnsi="TH SarabunIT๙" w:cs="TH SarabunIT๙"/>
          <w:noProof/>
          <w:sz w:val="32"/>
          <w:szCs w:val="32"/>
          <w:cs/>
        </w:rPr>
        <w:t xml:space="preserve">ลำเลียง อุษา สำเนาคู่มือประชาชน </w:t>
      </w:r>
      <w:r w:rsidR="002F5480" w:rsidRPr="00D124A9">
        <w:rPr>
          <w:rFonts w:ascii="TH SarabunIT๙" w:hAnsi="TH SarabunIT๙" w:cs="TH SarabunIT๙"/>
          <w:noProof/>
          <w:sz w:val="32"/>
          <w:szCs w:val="32"/>
        </w:rPr>
        <w:t>06/08/2015 13:21</w:t>
      </w:r>
    </w:p>
    <w:p w:rsidR="00D30394" w:rsidRPr="00D124A9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D124A9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D124A9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D124A9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124A9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D124A9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D124A9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r w:rsidRPr="00D124A9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D124A9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D124A9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D124A9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167EC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4A9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124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124A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124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124A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5E7D3B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50B0A-9DED-4855-B137-D6CF0477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934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PM  COM</cp:lastModifiedBy>
  <cp:revision>2</cp:revision>
  <cp:lastPrinted>2018-03-09T07:47:00Z</cp:lastPrinted>
  <dcterms:created xsi:type="dcterms:W3CDTF">2018-03-09T07:48:00Z</dcterms:created>
  <dcterms:modified xsi:type="dcterms:W3CDTF">2018-03-09T07:48:00Z</dcterms:modified>
</cp:coreProperties>
</file>